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09" w:rsidRDefault="002343F2" w:rsidP="00B74F1D">
      <w:pPr>
        <w:tabs>
          <w:tab w:val="center" w:pos="7250"/>
          <w:tab w:val="center" w:pos="11770"/>
        </w:tabs>
        <w:spacing w:after="0"/>
        <w:jc w:val="left"/>
      </w:pPr>
      <w:bookmarkStart w:id="0" w:name="_GoBack"/>
      <w:r>
        <w:rPr>
          <w:rtl/>
        </w:rPr>
        <w:tab/>
      </w:r>
      <w:r>
        <w:rPr>
          <w:rFonts w:ascii="Nazanin" w:eastAsia="Nazanin" w:hAnsi="Nazanin" w:cs="Nazanin"/>
          <w:b/>
          <w:bCs/>
          <w:sz w:val="29"/>
          <w:szCs w:val="29"/>
          <w:rtl/>
        </w:rPr>
        <w:t>فرم گزارش عملکرد و اطلاعات کتابخانه های د</w:t>
      </w:r>
      <w:r w:rsidR="00B74F1D">
        <w:rPr>
          <w:rFonts w:ascii="Nazanin" w:eastAsia="Nazanin" w:hAnsi="Nazanin" w:cs="Nazanin"/>
          <w:b/>
          <w:bCs/>
          <w:sz w:val="29"/>
          <w:szCs w:val="29"/>
          <w:rtl/>
        </w:rPr>
        <w:t>انشگاههای علوم پزشکی کشور در سا</w:t>
      </w:r>
      <w:r w:rsidR="00B74F1D">
        <w:rPr>
          <w:rFonts w:ascii="Nazanin" w:eastAsia="Nazanin" w:hAnsi="Nazanin" w:cs="Nazanin" w:hint="cs"/>
          <w:b/>
          <w:bCs/>
          <w:sz w:val="29"/>
          <w:szCs w:val="29"/>
          <w:rtl/>
        </w:rPr>
        <w:t>ل1404</w:t>
      </w:r>
      <w:r>
        <w:rPr>
          <w:sz w:val="23"/>
        </w:rPr>
        <w:t xml:space="preserve"> </w:t>
      </w:r>
      <w:r>
        <w:rPr>
          <w:rFonts w:ascii="Nazanin" w:eastAsia="Nazanin" w:hAnsi="Nazanin" w:cs="Nazanin"/>
          <w:sz w:val="17"/>
        </w:rPr>
        <w:t xml:space="preserve"> </w:t>
      </w:r>
    </w:p>
    <w:bookmarkEnd w:id="0"/>
    <w:p w:rsidR="002F4109" w:rsidRDefault="002343F2">
      <w:pPr>
        <w:bidi w:val="0"/>
        <w:spacing w:after="63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665480</wp:posOffset>
            </wp:positionV>
            <wp:extent cx="10021825" cy="5629657"/>
            <wp:effectExtent l="0" t="0" r="0" b="0"/>
            <wp:wrapTopAndBottom/>
            <wp:docPr id="16122" name="Picture 1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" name="Picture 161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21825" cy="562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eastAsia="Nazanin" w:hAnsi="Nazanin" w:cs="Nazanin"/>
          <w:sz w:val="18"/>
        </w:rPr>
        <w:t xml:space="preserve"> </w:t>
      </w:r>
    </w:p>
    <w:p w:rsidR="002F4109" w:rsidRDefault="002343F2">
      <w:pPr>
        <w:bidi w:val="0"/>
        <w:spacing w:after="0"/>
        <w:ind w:left="12536"/>
        <w:jc w:val="left"/>
      </w:pPr>
      <w:r>
        <w:rPr>
          <w:sz w:val="23"/>
        </w:rPr>
        <w:lastRenderedPageBreak/>
        <w:t xml:space="preserve">  </w:t>
      </w:r>
    </w:p>
    <w:p w:rsidR="002F4109" w:rsidRDefault="002343F2">
      <w:pPr>
        <w:tabs>
          <w:tab w:val="center" w:pos="4664"/>
          <w:tab w:val="center" w:pos="8596"/>
        </w:tabs>
        <w:spacing w:after="222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5053076</wp:posOffset>
            </wp:positionH>
            <wp:positionV relativeFrom="paragraph">
              <wp:posOffset>-5985</wp:posOffset>
            </wp:positionV>
            <wp:extent cx="152400" cy="228918"/>
            <wp:effectExtent l="0" t="0" r="0" b="0"/>
            <wp:wrapNone/>
            <wp:docPr id="1515" name="Picture 1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Picture 15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3876675</wp:posOffset>
            </wp:positionH>
            <wp:positionV relativeFrom="paragraph">
              <wp:posOffset>15909</wp:posOffset>
            </wp:positionV>
            <wp:extent cx="139700" cy="170066"/>
            <wp:effectExtent l="0" t="0" r="0" b="0"/>
            <wp:wrapNone/>
            <wp:docPr id="2379" name="Picture 2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" name="Picture 23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0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3068955</wp:posOffset>
            </wp:positionH>
            <wp:positionV relativeFrom="paragraph">
              <wp:posOffset>15922</wp:posOffset>
            </wp:positionV>
            <wp:extent cx="142824" cy="170180"/>
            <wp:effectExtent l="0" t="0" r="0" b="0"/>
            <wp:wrapNone/>
            <wp:docPr id="2381" name="Picture 2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" name="Picture 23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24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ab/>
      </w:r>
      <w:r>
        <w:rPr>
          <w:rFonts w:ascii="Nazanin" w:eastAsia="Nazanin" w:hAnsi="Nazanin" w:cs="Nazanin"/>
          <w:sz w:val="23"/>
          <w:szCs w:val="23"/>
          <w:rtl/>
        </w:rPr>
        <w:t xml:space="preserve"> </w:t>
      </w:r>
      <w:r>
        <w:rPr>
          <w:rFonts w:ascii="Nazanin" w:eastAsia="Nazanin" w:hAnsi="Nazanin" w:cs="Nazanin"/>
          <w:b/>
          <w:bCs/>
          <w:sz w:val="23"/>
          <w:szCs w:val="23"/>
          <w:rtl/>
        </w:rPr>
        <w:t xml:space="preserve">*وجود سالن مطالعه فعال و کافه کتاب با خدمات بیشتر از ساعت در شبانه روز: </w:t>
      </w:r>
      <w:r>
        <w:rPr>
          <w:rFonts w:ascii="Nazanin" w:eastAsia="Nazanin" w:hAnsi="Nazanin" w:cs="Nazanin"/>
          <w:sz w:val="23"/>
          <w:szCs w:val="23"/>
          <w:rtl/>
        </w:rPr>
        <w:t xml:space="preserve">بلی   </w:t>
      </w:r>
      <w:r>
        <w:rPr>
          <w:rFonts w:ascii="Arial" w:eastAsia="Arial" w:hAnsi="Arial" w:cs="Arial"/>
          <w:sz w:val="23"/>
          <w:szCs w:val="23"/>
          <w:rtl/>
        </w:rPr>
        <w:t>√</w:t>
      </w:r>
      <w:r>
        <w:rPr>
          <w:rFonts w:ascii="Nazanin" w:eastAsia="Nazanin" w:hAnsi="Nazanin" w:cs="Nazanin"/>
          <w:sz w:val="23"/>
          <w:szCs w:val="23"/>
          <w:rtl/>
        </w:rPr>
        <w:tab/>
        <w:t xml:space="preserve">  خیر</w:t>
      </w:r>
      <w:r>
        <w:rPr>
          <w:rFonts w:ascii="Nazanin" w:eastAsia="Nazanin" w:hAnsi="Nazanin" w:cs="Nazanin"/>
          <w:b/>
          <w:bCs/>
          <w:color w:val="0070C0"/>
          <w:sz w:val="29"/>
          <w:szCs w:val="29"/>
          <w:rtl/>
        </w:rPr>
        <w:t xml:space="preserve"> </w:t>
      </w:r>
      <w:r>
        <w:rPr>
          <w:rFonts w:ascii="Nazanin" w:eastAsia="Nazanin" w:hAnsi="Nazanin" w:cs="Nazanin"/>
          <w:sz w:val="23"/>
          <w:szCs w:val="23"/>
          <w:rtl/>
        </w:rPr>
        <w:t xml:space="preserve"> </w:t>
      </w:r>
      <w:r>
        <w:rPr>
          <w:sz w:val="23"/>
          <w:szCs w:val="23"/>
          <w:rtl/>
        </w:rPr>
        <w:t xml:space="preserve"> </w:t>
      </w:r>
    </w:p>
    <w:p w:rsidR="002F4109" w:rsidRDefault="002343F2">
      <w:pPr>
        <w:bidi w:val="0"/>
        <w:spacing w:after="0"/>
        <w:ind w:right="1240"/>
      </w:pPr>
      <w:r>
        <w:rPr>
          <w:color w:val="0070C0"/>
          <w:sz w:val="29"/>
        </w:rPr>
        <w:t xml:space="preserve"> </w:t>
      </w:r>
      <w:r>
        <w:rPr>
          <w:sz w:val="23"/>
        </w:rPr>
        <w:t xml:space="preserve">  </w:t>
      </w:r>
    </w:p>
    <w:p w:rsidR="002F4109" w:rsidRDefault="002343F2">
      <w:pPr>
        <w:bidi w:val="0"/>
        <w:spacing w:after="0"/>
        <w:ind w:right="1135"/>
      </w:pPr>
      <w:r>
        <w:rPr>
          <w:b/>
          <w:color w:val="0070C0"/>
          <w:sz w:val="29"/>
        </w:rPr>
        <w:t xml:space="preserve"> </w:t>
      </w:r>
      <w:r>
        <w:rPr>
          <w:sz w:val="23"/>
        </w:rPr>
        <w:t xml:space="preserve">  </w:t>
      </w:r>
    </w:p>
    <w:tbl>
      <w:tblPr>
        <w:tblStyle w:val="TableGrid"/>
        <w:tblW w:w="12026" w:type="dxa"/>
        <w:tblInd w:w="354" w:type="dxa"/>
        <w:tblCellMar>
          <w:top w:w="0" w:type="dxa"/>
          <w:left w:w="0" w:type="dxa"/>
          <w:bottom w:w="21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19"/>
        <w:gridCol w:w="1227"/>
        <w:gridCol w:w="118"/>
        <w:gridCol w:w="1631"/>
        <w:gridCol w:w="149"/>
        <w:gridCol w:w="1196"/>
        <w:gridCol w:w="844"/>
        <w:gridCol w:w="1131"/>
        <w:gridCol w:w="980"/>
        <w:gridCol w:w="1027"/>
        <w:gridCol w:w="1296"/>
      </w:tblGrid>
      <w:tr w:rsidR="002F4109">
        <w:trPr>
          <w:trHeight w:val="738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/>
          </w:tcPr>
          <w:p w:rsidR="002F4109" w:rsidRDefault="002343F2">
            <w:pPr>
              <w:bidi w:val="0"/>
              <w:spacing w:after="0"/>
              <w:ind w:left="81"/>
              <w:jc w:val="left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435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DD6EE"/>
          </w:tcPr>
          <w:p w:rsidR="002F4109" w:rsidRDefault="002343F2">
            <w:pPr>
              <w:bidi w:val="0"/>
              <w:spacing w:after="0"/>
              <w:ind w:left="83"/>
              <w:jc w:val="left"/>
            </w:pP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  <w:t xml:space="preserve">  </w:t>
            </w:r>
            <w:r>
              <w:rPr>
                <w:sz w:val="23"/>
              </w:rPr>
              <w:tab/>
              <w:t xml:space="preserve">  </w:t>
            </w:r>
            <w:r>
              <w:rPr>
                <w:sz w:val="23"/>
              </w:rPr>
              <w:tab/>
              <w:t xml:space="preserve">  </w:t>
            </w:r>
          </w:p>
        </w:tc>
        <w:tc>
          <w:tcPr>
            <w:tcW w:w="5332" w:type="dxa"/>
            <w:gridSpan w:val="5"/>
            <w:tcBorders>
              <w:top w:val="single" w:sz="6" w:space="0" w:color="000000"/>
              <w:left w:val="nil"/>
              <w:bottom w:val="single" w:sz="6" w:space="0" w:color="BDD6EE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0"/>
              <w:ind w:left="162" w:right="2469" w:hanging="100"/>
              <w:jc w:val="both"/>
            </w:pPr>
            <w:r>
              <w:rPr>
                <w:rFonts w:ascii="Nazanin" w:eastAsia="Nazanin" w:hAnsi="Nazanin" w:cs="Nazanin"/>
                <w:b/>
                <w:bCs/>
                <w:sz w:val="23"/>
                <w:szCs w:val="23"/>
                <w:rtl/>
              </w:rPr>
              <w:t>ب: کتابخانه های دانشکده ای مستقل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      دانشکده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گراش فقط یک کتابخانه دار د . </w:t>
            </w:r>
            <w:r>
              <w:rPr>
                <w:sz w:val="23"/>
                <w:szCs w:val="23"/>
                <w:rtl/>
              </w:rPr>
              <w:t xml:space="preserve"> </w:t>
            </w:r>
          </w:p>
        </w:tc>
      </w:tr>
      <w:tr w:rsidR="002F4109">
        <w:trPr>
          <w:trHeight w:val="345"/>
        </w:trPr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/>
          </w:tcPr>
          <w:p w:rsidR="002F4109" w:rsidRDefault="002343F2">
            <w:pPr>
              <w:spacing w:after="0"/>
              <w:ind w:left="260" w:right="186" w:firstLine="288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تعداد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ab/>
              <w:t xml:space="preserve"> کارگاه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ab/>
              <w:t xml:space="preserve"> های تخصصی-آموز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vertAlign w:val="superscript"/>
                <w:rtl/>
              </w:rPr>
              <w:t xml:space="preserve"> ی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ش کتابداری و اطلاع رسا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vertAlign w:val="superscript"/>
                <w:rtl/>
              </w:rPr>
              <w:t xml:space="preserve"> ی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ن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bidi w:val="0"/>
              <w:spacing w:after="0"/>
              <w:ind w:left="83" w:right="-13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bidi w:val="0"/>
              <w:spacing w:after="224"/>
              <w:ind w:right="-14"/>
            </w:pPr>
            <w:r>
              <w:rPr>
                <w:sz w:val="23"/>
              </w:rPr>
              <w:t xml:space="preserve"> </w:t>
            </w:r>
          </w:p>
          <w:p w:rsidR="002F4109" w:rsidRDefault="002343F2">
            <w:pPr>
              <w:spacing w:after="0"/>
              <w:ind w:right="157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تعداد منابع چاین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65"/>
              <w:ind w:right="292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ساعت کاری سالن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spacing w:after="0"/>
              <w:ind w:right="307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مطالعه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/>
          </w:tcPr>
          <w:p w:rsidR="002F4109" w:rsidRDefault="002343F2">
            <w:pPr>
              <w:spacing w:after="0"/>
              <w:ind w:left="82" w:right="337" w:hanging="114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vertAlign w:val="superscript"/>
                <w:rtl/>
              </w:rPr>
              <w:t xml:space="preserve"> ر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تاژ فضای ف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vertAlign w:val="superscript"/>
                <w:rtl/>
              </w:rPr>
              <w:t>ی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تیکی)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8"/>
              </w:rPr>
              <w:t>m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(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34"/>
              <w:ind w:left="-18" w:right="352"/>
            </w:pPr>
            <w:r>
              <w:rPr>
                <w:sz w:val="23"/>
                <w:szCs w:val="23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تعداد اعضای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spacing w:after="0"/>
              <w:ind w:right="247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هیات علمی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0"/>
              <w:ind w:right="187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رشته تحصیلی مدیرکتابخانه  </w:t>
            </w:r>
          </w:p>
        </w:tc>
        <w:tc>
          <w:tcPr>
            <w:tcW w:w="1308" w:type="dxa"/>
            <w:vMerge w:val="restart"/>
            <w:tcBorders>
              <w:top w:val="single" w:sz="6" w:space="0" w:color="BDD6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</w:tcPr>
          <w:p w:rsidR="002F4109" w:rsidRDefault="002343F2">
            <w:pPr>
              <w:spacing w:after="0"/>
              <w:ind w:right="338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نام کتابخانه 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</w:tc>
      </w:tr>
      <w:tr w:rsidR="002F410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0"/>
              <w:ind w:right="142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غ ت کتابدار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0"/>
              <w:ind w:right="323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کتابدار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</w:tr>
      <w:tr w:rsidR="002F4109">
        <w:trPr>
          <w:trHeight w:val="415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4109" w:rsidRDefault="002343F2">
            <w:pPr>
              <w:bidi w:val="0"/>
              <w:spacing w:after="0"/>
              <w:ind w:left="319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83" w:right="-13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right="-14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  <w:t xml:space="preserve"> 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00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2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4109" w:rsidRDefault="002343F2">
            <w:pPr>
              <w:bidi w:val="0"/>
              <w:spacing w:after="0"/>
              <w:ind w:right="-13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85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01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01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5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</w:tr>
      <w:tr w:rsidR="002F4109">
        <w:trPr>
          <w:trHeight w:val="594"/>
        </w:trPr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6EE"/>
          </w:tcPr>
          <w:p w:rsidR="002F4109" w:rsidRDefault="002343F2">
            <w:pPr>
              <w:bidi w:val="0"/>
              <w:spacing w:after="0"/>
              <w:ind w:left="81"/>
              <w:jc w:val="left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435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DD6EE"/>
          </w:tcPr>
          <w:p w:rsidR="002F4109" w:rsidRDefault="002343F2">
            <w:pPr>
              <w:bidi w:val="0"/>
              <w:spacing w:after="18"/>
              <w:ind w:left="2153"/>
              <w:jc w:val="center"/>
            </w:pPr>
            <w:r>
              <w:rPr>
                <w:sz w:val="23"/>
              </w:rPr>
              <w:t xml:space="preserve">  </w:t>
            </w:r>
          </w:p>
          <w:p w:rsidR="002F4109" w:rsidRDefault="002343F2">
            <w:pPr>
              <w:bidi w:val="0"/>
              <w:spacing w:after="0"/>
              <w:ind w:left="83"/>
              <w:jc w:val="left"/>
            </w:pP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  <w:t xml:space="preserve">  </w:t>
            </w:r>
          </w:p>
        </w:tc>
        <w:tc>
          <w:tcPr>
            <w:tcW w:w="5332" w:type="dxa"/>
            <w:gridSpan w:val="5"/>
            <w:tcBorders>
              <w:top w:val="nil"/>
              <w:left w:val="nil"/>
              <w:bottom w:val="single" w:sz="6" w:space="0" w:color="BDD6EE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0"/>
              <w:ind w:left="83"/>
              <w:jc w:val="left"/>
            </w:pPr>
            <w:r>
              <w:rPr>
                <w:rFonts w:ascii="Nazanin" w:eastAsia="Nazanin" w:hAnsi="Nazanin" w:cs="Nazanin"/>
                <w:b/>
                <w:bCs/>
                <w:sz w:val="23"/>
                <w:szCs w:val="23"/>
                <w:rtl/>
              </w:rPr>
              <w:t>ج: کتابخانه های بیمارستا</w:t>
            </w:r>
            <w:r>
              <w:rPr>
                <w:rFonts w:ascii="Nazanin" w:eastAsia="Nazanin" w:hAnsi="Nazanin" w:cs="Nazanin"/>
                <w:b/>
                <w:bCs/>
                <w:sz w:val="35"/>
                <w:szCs w:val="35"/>
                <w:vertAlign w:val="superscript"/>
                <w:rtl/>
              </w:rPr>
              <w:t xml:space="preserve"> ی</w:t>
            </w:r>
            <w:r>
              <w:rPr>
                <w:rFonts w:ascii="Nazanin" w:eastAsia="Nazanin" w:hAnsi="Nazanin" w:cs="Nazanin"/>
                <w:b/>
                <w:bCs/>
                <w:sz w:val="23"/>
                <w:szCs w:val="23"/>
                <w:rtl/>
              </w:rPr>
              <w:t xml:space="preserve">ن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bidi w:val="0"/>
              <w:spacing w:after="0"/>
              <w:ind w:left="954"/>
              <w:jc w:val="left"/>
            </w:pPr>
            <w:r>
              <w:rPr>
                <w:sz w:val="23"/>
              </w:rPr>
              <w:t xml:space="preserve">  </w:t>
            </w:r>
          </w:p>
        </w:tc>
      </w:tr>
      <w:tr w:rsidR="002F4109">
        <w:trPr>
          <w:trHeight w:val="660"/>
        </w:trPr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0" w:line="324" w:lineRule="auto"/>
              <w:ind w:left="155" w:right="291" w:firstLine="303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تعداد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ab/>
              <w:t xml:space="preserve"> کارگاه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ab/>
              <w:t xml:space="preserve"> های تخصصی-آموز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vertAlign w:val="superscript"/>
                <w:rtl/>
              </w:rPr>
              <w:t xml:space="preserve"> ی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ش کتابداری و اطلاع رسا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vertAlign w:val="superscript"/>
                <w:rtl/>
              </w:rPr>
              <w:t xml:space="preserve"> ی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ن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bidi w:val="0"/>
              <w:spacing w:after="0"/>
              <w:ind w:left="6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bottom"/>
          </w:tcPr>
          <w:p w:rsidR="002F4109" w:rsidRDefault="002343F2">
            <w:pPr>
              <w:spacing w:after="64"/>
              <w:ind w:right="173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تعداد منابع چاین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bidi w:val="0"/>
              <w:spacing w:after="0"/>
              <w:ind w:left="7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9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bidi w:val="0"/>
              <w:spacing w:after="705"/>
              <w:ind w:right="-13"/>
            </w:pPr>
            <w:r>
              <w:rPr>
                <w:sz w:val="23"/>
              </w:rPr>
              <w:t xml:space="preserve">   </w:t>
            </w:r>
          </w:p>
          <w:p w:rsidR="002F4109" w:rsidRDefault="002343F2">
            <w:pPr>
              <w:spacing w:after="17"/>
              <w:ind w:right="263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ساعت کاری 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سالن مطالعه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bidi w:val="0"/>
              <w:spacing w:after="0"/>
              <w:ind w:left="8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ab/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</w:tcPr>
          <w:p w:rsidR="002F4109" w:rsidRDefault="002343F2">
            <w:pPr>
              <w:spacing w:after="8"/>
              <w:ind w:right="217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vertAlign w:val="superscript"/>
                <w:rtl/>
              </w:rPr>
              <w:t xml:space="preserve"> ر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تاژ فضای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spacing w:after="0"/>
              <w:ind w:right="143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ف </w:t>
            </w:r>
          </w:p>
          <w:p w:rsidR="002F4109" w:rsidRDefault="002343F2">
            <w:pPr>
              <w:bidi w:val="0"/>
              <w:spacing w:after="61"/>
              <w:ind w:left="-8"/>
              <w:jc w:val="left"/>
            </w:pPr>
            <w:r>
              <w:rPr>
                <w:sz w:val="23"/>
              </w:rPr>
              <w:t xml:space="preserve"> </w:t>
            </w:r>
          </w:p>
          <w:p w:rsidR="002F4109" w:rsidRDefault="002343F2">
            <w:pPr>
              <w:spacing w:after="0"/>
              <w:ind w:right="143"/>
            </w:pP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vertAlign w:val="superscript"/>
                <w:rtl/>
              </w:rPr>
              <w:t>ی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تیکی)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8"/>
              </w:rPr>
              <w:t>m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(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bidi w:val="0"/>
              <w:spacing w:after="0"/>
              <w:ind w:left="8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bottom"/>
          </w:tcPr>
          <w:p w:rsidR="002F4109" w:rsidRDefault="002343F2">
            <w:pPr>
              <w:spacing w:after="68"/>
              <w:ind w:left="6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تعداد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spacing w:after="3"/>
              <w:ind w:left="22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تخت 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bidi w:val="0"/>
              <w:spacing w:after="0"/>
              <w:ind w:left="8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bottom"/>
          </w:tcPr>
          <w:p w:rsidR="002F4109" w:rsidRDefault="002343F2">
            <w:pPr>
              <w:spacing w:after="0" w:line="292" w:lineRule="auto"/>
              <w:ind w:right="187" w:firstLine="1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تعداد اعضای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هیات علمی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bidi w:val="0"/>
              <w:spacing w:after="0"/>
              <w:ind w:left="8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</w:tcPr>
          <w:p w:rsidR="002F4109" w:rsidRDefault="002343F2">
            <w:pPr>
              <w:spacing w:after="0"/>
              <w:ind w:right="187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رشته تحصیلی مدیرکتابخانه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6" w:space="0" w:color="BDD6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bottom"/>
          </w:tcPr>
          <w:p w:rsidR="002F4109" w:rsidRDefault="002343F2">
            <w:pPr>
              <w:spacing w:after="2"/>
              <w:ind w:right="338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نام کتابخانه 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  <w:p w:rsidR="002F4109" w:rsidRDefault="002343F2">
            <w:pPr>
              <w:bidi w:val="0"/>
              <w:spacing w:after="0"/>
              <w:ind w:left="7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2F4109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bidi w:val="0"/>
              <w:spacing w:after="0"/>
              <w:ind w:left="8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bidi w:val="0"/>
              <w:spacing w:after="0"/>
              <w:ind w:left="8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</w:tr>
      <w:tr w:rsidR="002F41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0"/>
              <w:ind w:right="142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غ ت کتابدار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DD6EE"/>
          </w:tcPr>
          <w:p w:rsidR="002F4109" w:rsidRDefault="002343F2">
            <w:pPr>
              <w:spacing w:after="0"/>
              <w:ind w:right="323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کتابدار </w:t>
            </w:r>
            <w:r>
              <w:rPr>
                <w:rFonts w:ascii="Nazanin" w:eastAsia="Nazanin" w:hAnsi="Nazanin" w:cs="Nazanin"/>
                <w:sz w:val="23"/>
                <w:szCs w:val="23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</w:tr>
      <w:tr w:rsidR="002F4109">
        <w:trPr>
          <w:trHeight w:val="1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:rsidR="002F4109" w:rsidRDefault="002F4109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F4109">
            <w:pPr>
              <w:bidi w:val="0"/>
              <w:jc w:val="left"/>
            </w:pPr>
          </w:p>
        </w:tc>
      </w:tr>
      <w:tr w:rsidR="002F4109">
        <w:trPr>
          <w:trHeight w:val="422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right="38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0  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right="36"/>
              <w:jc w:val="center"/>
            </w:pPr>
            <w:r>
              <w:rPr>
                <w:sz w:val="23"/>
              </w:rPr>
              <w:t>941</w:t>
            </w: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tabs>
                <w:tab w:val="center" w:pos="890"/>
                <w:tab w:val="center" w:pos="1840"/>
              </w:tabs>
              <w:bidi w:val="0"/>
              <w:spacing w:after="0"/>
              <w:jc w:val="left"/>
            </w:pPr>
            <w:r>
              <w:tab/>
            </w:r>
            <w:r>
              <w:rPr>
                <w:sz w:val="23"/>
              </w:rPr>
              <w:t>7/30</w:t>
            </w:r>
            <w:r>
              <w:rPr>
                <w:b/>
                <w:sz w:val="23"/>
              </w:rPr>
              <w:t>-</w:t>
            </w:r>
            <w:r>
              <w:rPr>
                <w:sz w:val="23"/>
              </w:rPr>
              <w:t>14</w:t>
            </w: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  <w:t xml:space="preserve"> 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right="21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100 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right="52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160 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right="52"/>
              <w:jc w:val="center"/>
            </w:pPr>
            <w:r>
              <w:rPr>
                <w:sz w:val="23"/>
              </w:rPr>
              <w:t>0</w:t>
            </w: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right="54"/>
              <w:jc w:val="center"/>
            </w:pPr>
            <w:r>
              <w:rPr>
                <w:b/>
                <w:sz w:val="23"/>
              </w:rPr>
              <w:t xml:space="preserve">*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5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</w:tr>
      <w:tr w:rsidR="002F4109">
        <w:trPr>
          <w:trHeight w:val="420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29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right="-13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  <w:t xml:space="preserve"> 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18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01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01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5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</w:tr>
      <w:tr w:rsidR="002F4109">
        <w:trPr>
          <w:trHeight w:val="406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29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right="-13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  <w:t xml:space="preserve"> 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18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01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01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6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109" w:rsidRDefault="002343F2">
            <w:pPr>
              <w:bidi w:val="0"/>
              <w:spacing w:after="0"/>
              <w:ind w:left="215"/>
              <w:jc w:val="center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</w:p>
        </w:tc>
      </w:tr>
    </w:tbl>
    <w:p w:rsidR="002F4109" w:rsidRDefault="002343F2">
      <w:pPr>
        <w:bidi w:val="0"/>
        <w:spacing w:after="0"/>
        <w:jc w:val="left"/>
      </w:pPr>
      <w:r>
        <w:rPr>
          <w:sz w:val="23"/>
        </w:rPr>
        <w:t xml:space="preserve">  </w:t>
      </w:r>
    </w:p>
    <w:sectPr w:rsidR="002F4109">
      <w:pgSz w:w="15840" w:h="12240" w:orient="landscape"/>
      <w:pgMar w:top="550" w:right="1" w:bottom="2042" w:left="202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9"/>
    <w:rsid w:val="002343F2"/>
    <w:rsid w:val="002F4109"/>
    <w:rsid w:val="00B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4B2051"/>
  <w15:docId w15:val="{48936C71-9AFF-4EA4-90C5-36EA143E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cp:lastModifiedBy>Windows User</cp:lastModifiedBy>
  <cp:revision>2</cp:revision>
  <dcterms:created xsi:type="dcterms:W3CDTF">2025-09-28T08:12:00Z</dcterms:created>
  <dcterms:modified xsi:type="dcterms:W3CDTF">2025-09-28T08:12:00Z</dcterms:modified>
</cp:coreProperties>
</file>